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9DB08">
      <w:r>
        <w:drawing>
          <wp:inline distT="0" distB="0" distL="114300" distR="114300">
            <wp:extent cx="5270500" cy="5846445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4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1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2025-10-14T08:07:03Z</dcterms:created>
  <dc:creator>Administrator</dc:creator>
  <cp:lastModifiedBy>高瑞</cp:lastModifiedBy>
  <dcterms:modified xsi:type="dcterms:W3CDTF">2025-10-14T08:07:08Z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eyJoZGlkIjoiNDM1ZDY3NTFkNzMwMTYzYzczYjMyNTIxODA2YjJjNGIiLCJ1c2VySWQiOiIyNzMzODA4OTEifQ==</vt:lpwstr>
  </property>
  <property fmtid="{D5CDD505-2E9C-101B-9397-08002B2CF9AE}" pid="4" name="ICV">
    <vt:lpwstr>2F0CF4CBF8124DC1BE5F1C603A82D0FE_12</vt:lpwstr>
  </property>
</Properties>
</file>